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63" w:rsidRPr="003B1F4B" w:rsidRDefault="003B1F4B" w:rsidP="003B1F4B">
      <w:pPr>
        <w:pStyle w:val="berschriftAusschreibungstext"/>
        <w:rPr>
          <w:lang w:val="en-US"/>
        </w:rPr>
      </w:pPr>
      <w:r w:rsidRPr="003B1F4B">
        <w:rPr>
          <w:lang w:val="en-US"/>
        </w:rPr>
        <w:t>Tender text Laboratory outlet LAB-V for</w:t>
      </w:r>
      <w:r>
        <w:rPr>
          <w:lang w:val="en-US"/>
        </w:rPr>
        <w:t xml:space="preserve"> </w:t>
      </w:r>
      <w:r w:rsidRPr="003B1F4B">
        <w:rPr>
          <w:lang w:val="en-US"/>
        </w:rPr>
        <w:t>mixing-displacement ventilation</w:t>
      </w:r>
    </w:p>
    <w:p w:rsidR="006D2FE3" w:rsidRPr="003B1F4B" w:rsidRDefault="006D2FE3" w:rsidP="002F3F5B">
      <w:pPr>
        <w:rPr>
          <w:b/>
          <w:sz w:val="26"/>
          <w:szCs w:val="26"/>
          <w:lang w:val="en-US"/>
        </w:rPr>
      </w:pPr>
    </w:p>
    <w:p w:rsidR="002951E7" w:rsidRPr="003B1F4B" w:rsidRDefault="002951E7" w:rsidP="002951E7">
      <w:pPr>
        <w:rPr>
          <w:lang w:val="en-US"/>
        </w:rPr>
      </w:pPr>
      <w:r w:rsidRPr="003B1F4B">
        <w:rPr>
          <w:lang w:val="en-US"/>
        </w:rPr>
        <w:t>…</w:t>
      </w:r>
      <w:r w:rsidR="003B1F4B" w:rsidRPr="003B1F4B">
        <w:rPr>
          <w:lang w:val="en-US"/>
        </w:rPr>
        <w:t>units</w:t>
      </w:r>
    </w:p>
    <w:p w:rsidR="00876A48" w:rsidRPr="003B1F4B" w:rsidRDefault="003B1F4B" w:rsidP="003B1F4B">
      <w:pPr>
        <w:rPr>
          <w:lang w:val="en-US"/>
        </w:rPr>
      </w:pPr>
      <w:r w:rsidRPr="003B1F4B">
        <w:rPr>
          <w:lang w:val="en-US"/>
        </w:rPr>
        <w:t>Laboratory outlet with a high volume flow rate to generate a low</w:t>
      </w:r>
      <w:r w:rsidR="00287CB0">
        <w:rPr>
          <w:lang w:val="en-US"/>
        </w:rPr>
        <w:t xml:space="preserve"> </w:t>
      </w:r>
      <w:bookmarkStart w:id="0" w:name="_GoBack"/>
      <w:bookmarkEnd w:id="0"/>
      <w:r w:rsidRPr="003B1F4B">
        <w:rPr>
          <w:lang w:val="en-US"/>
        </w:rPr>
        <w:t>turbulence</w:t>
      </w:r>
      <w:r>
        <w:rPr>
          <w:lang w:val="en-US"/>
        </w:rPr>
        <w:t xml:space="preserve"> </w:t>
      </w:r>
      <w:r w:rsidRPr="003B1F4B">
        <w:rPr>
          <w:lang w:val="en-US"/>
        </w:rPr>
        <w:t>room air flow to supply fresh air and protect laboratory</w:t>
      </w:r>
      <w:r>
        <w:rPr>
          <w:lang w:val="en-US"/>
        </w:rPr>
        <w:t xml:space="preserve"> </w:t>
      </w:r>
      <w:r w:rsidRPr="003B1F4B">
        <w:rPr>
          <w:lang w:val="en-US"/>
        </w:rPr>
        <w:t>personnel from pollutants by reducing washo</w:t>
      </w:r>
      <w:r>
        <w:rPr>
          <w:lang w:val="en-US"/>
        </w:rPr>
        <w:t>u</w:t>
      </w:r>
      <w:r w:rsidRPr="003B1F4B">
        <w:rPr>
          <w:lang w:val="en-US"/>
        </w:rPr>
        <w:t>t effects at the fume</w:t>
      </w:r>
      <w:r>
        <w:rPr>
          <w:lang w:val="en-US"/>
        </w:rPr>
        <w:t xml:space="preserve"> </w:t>
      </w:r>
      <w:r w:rsidRPr="003B1F4B">
        <w:rPr>
          <w:lang w:val="en-US"/>
        </w:rPr>
        <w:t>hood, suitable for dissipating high cooling loads and creating a</w:t>
      </w:r>
      <w:r>
        <w:rPr>
          <w:lang w:val="en-US"/>
        </w:rPr>
        <w:t xml:space="preserve"> </w:t>
      </w:r>
      <w:r w:rsidRPr="003B1F4B">
        <w:rPr>
          <w:lang w:val="en-US"/>
        </w:rPr>
        <w:t>pleasant room climate, use as a supply air outlet,</w:t>
      </w:r>
    </w:p>
    <w:p w:rsidR="00931E95" w:rsidRPr="003B1F4B" w:rsidRDefault="003B1F4B" w:rsidP="00876A48">
      <w:pPr>
        <w:rPr>
          <w:lang w:val="en-US"/>
        </w:rPr>
      </w:pPr>
      <w:r w:rsidRPr="003B1F4B">
        <w:rPr>
          <w:lang w:val="en-US"/>
        </w:rPr>
        <w:t>consists of:</w:t>
      </w:r>
    </w:p>
    <w:p w:rsidR="00177632" w:rsidRPr="003B1F4B" w:rsidRDefault="003B1F4B" w:rsidP="003B1F4B">
      <w:pPr>
        <w:pStyle w:val="AbsatzeingercktAusschreibungstext"/>
        <w:rPr>
          <w:lang w:val="en-US"/>
        </w:rPr>
      </w:pPr>
      <w:r w:rsidRPr="003B1F4B">
        <w:rPr>
          <w:lang w:val="en-US"/>
        </w:rPr>
        <w:t>Slot diffuser with linear discharge element with cylindrical,</w:t>
      </w:r>
      <w:r>
        <w:rPr>
          <w:lang w:val="en-US"/>
        </w:rPr>
        <w:t xml:space="preserve"> </w:t>
      </w:r>
      <w:r w:rsidRPr="003B1F4B">
        <w:rPr>
          <w:lang w:val="en-US"/>
        </w:rPr>
        <w:t>rotatable individual elements arranged one behind the other,</w:t>
      </w:r>
      <w:r>
        <w:rPr>
          <w:lang w:val="en-US"/>
        </w:rPr>
        <w:t xml:space="preserve"> </w:t>
      </w:r>
      <w:r w:rsidRPr="003B1F4B">
        <w:rPr>
          <w:lang w:val="en-US"/>
        </w:rPr>
        <w:t>factory preset, individually adjustable and with closed position;</w:t>
      </w:r>
      <w:r>
        <w:rPr>
          <w:lang w:val="en-US"/>
        </w:rPr>
        <w:t xml:space="preserve"> </w:t>
      </w:r>
      <w:r w:rsidRPr="003B1F4B">
        <w:rPr>
          <w:lang w:val="en-US"/>
        </w:rPr>
        <w:t>up to three-row design</w:t>
      </w:r>
    </w:p>
    <w:p w:rsidR="00241714" w:rsidRPr="003B1F4B" w:rsidRDefault="003B1F4B" w:rsidP="003B1F4B">
      <w:pPr>
        <w:pStyle w:val="AbsatzeingercktAusschreibungstext"/>
        <w:rPr>
          <w:lang w:val="en-US"/>
        </w:rPr>
      </w:pPr>
      <w:r w:rsidRPr="003B1F4B">
        <w:rPr>
          <w:lang w:val="en-US"/>
        </w:rPr>
        <w:t>Multiplex diffuser with perforated faceplate with integrated</w:t>
      </w:r>
      <w:r>
        <w:rPr>
          <w:lang w:val="en-US"/>
        </w:rPr>
        <w:t xml:space="preserve"> </w:t>
      </w:r>
      <w:r w:rsidRPr="003B1F4B">
        <w:rPr>
          <w:lang w:val="en-US"/>
        </w:rPr>
        <w:t>2-part nozzle discs in 1- or 2-row design. The individual nozzle</w:t>
      </w:r>
      <w:r>
        <w:rPr>
          <w:lang w:val="en-US"/>
        </w:rPr>
        <w:t xml:space="preserve"> </w:t>
      </w:r>
      <w:r w:rsidRPr="003B1F4B">
        <w:rPr>
          <w:lang w:val="en-US"/>
        </w:rPr>
        <w:t>discs can be manually rotated by 360°</w:t>
      </w:r>
    </w:p>
    <w:p w:rsidR="00177632" w:rsidRPr="003B1F4B" w:rsidRDefault="003B1F4B" w:rsidP="003B1F4B">
      <w:pPr>
        <w:pStyle w:val="AbsatzeingercktAusschreibungstext"/>
        <w:rPr>
          <w:lang w:val="en-US"/>
        </w:rPr>
      </w:pPr>
      <w:r w:rsidRPr="003B1F4B">
        <w:rPr>
          <w:lang w:val="en-US"/>
        </w:rPr>
        <w:t>Housing with air distribution function, rectangular primary air</w:t>
      </w:r>
      <w:r>
        <w:rPr>
          <w:lang w:val="en-US"/>
        </w:rPr>
        <w:t xml:space="preserve"> </w:t>
      </w:r>
      <w:r w:rsidRPr="003B1F4B">
        <w:rPr>
          <w:lang w:val="en-US"/>
        </w:rPr>
        <w:t>connection at the front, suspended mounting with trusses via</w:t>
      </w:r>
      <w:r>
        <w:rPr>
          <w:lang w:val="en-US"/>
        </w:rPr>
        <w:t xml:space="preserve"> </w:t>
      </w:r>
      <w:r w:rsidRPr="003B1F4B">
        <w:rPr>
          <w:lang w:val="en-US"/>
        </w:rPr>
        <w:t>mounting bracket on the top of the housing</w:t>
      </w:r>
    </w:p>
    <w:p w:rsidR="00ED0CE0" w:rsidRPr="003B1F4B" w:rsidRDefault="003B1F4B" w:rsidP="00ED0CE0">
      <w:pPr>
        <w:rPr>
          <w:b/>
          <w:lang w:val="en-US"/>
        </w:rPr>
      </w:pPr>
      <w:r w:rsidRPr="003B1F4B">
        <w:rPr>
          <w:b/>
          <w:lang w:val="en-US"/>
        </w:rPr>
        <w:t>Material</w:t>
      </w:r>
    </w:p>
    <w:p w:rsidR="00177632" w:rsidRPr="003B1F4B" w:rsidRDefault="003B1F4B" w:rsidP="00ED0CE0">
      <w:pPr>
        <w:rPr>
          <w:lang w:val="en-US"/>
        </w:rPr>
      </w:pPr>
      <w:r w:rsidRPr="003B1F4B">
        <w:rPr>
          <w:lang w:val="en-US"/>
        </w:rPr>
        <w:t>Slot diffuser</w:t>
      </w:r>
    </w:p>
    <w:p w:rsidR="003B1F4B" w:rsidRPr="003B1F4B" w:rsidRDefault="00D56280" w:rsidP="003B1F4B">
      <w:pPr>
        <w:pStyle w:val="AbsatzeingercktAusschreibungstext"/>
        <w:rPr>
          <w:color w:val="auto"/>
          <w:lang w:val="en-US"/>
        </w:rPr>
      </w:pPr>
      <w:r w:rsidRPr="003B1F4B">
        <w:rPr>
          <w:color w:val="auto"/>
          <w:lang w:val="en-US"/>
        </w:rPr>
        <w:t xml:space="preserve">- </w:t>
      </w:r>
      <w:r w:rsidR="003B1F4B" w:rsidRPr="003B1F4B">
        <w:rPr>
          <w:color w:val="auto"/>
          <w:lang w:val="en-US"/>
        </w:rPr>
        <w:t xml:space="preserve">Linear blow-out element made of polycarbonate, </w:t>
      </w:r>
      <w:proofErr w:type="spellStart"/>
      <w:r w:rsidR="003B1F4B" w:rsidRPr="003B1F4B">
        <w:rPr>
          <w:color w:val="auto"/>
          <w:lang w:val="en-US"/>
        </w:rPr>
        <w:t>coloured</w:t>
      </w:r>
      <w:proofErr w:type="spellEnd"/>
      <w:r w:rsidR="003B1F4B">
        <w:rPr>
          <w:color w:val="auto"/>
          <w:lang w:val="en-US"/>
        </w:rPr>
        <w:t xml:space="preserve"> </w:t>
      </w:r>
      <w:r w:rsidR="003B1F4B" w:rsidRPr="003B1F4B">
        <w:rPr>
          <w:color w:val="auto"/>
          <w:lang w:val="en-US"/>
        </w:rPr>
        <w:t xml:space="preserve">black similar to RAL 9005, or </w:t>
      </w:r>
      <w:r w:rsidR="00E05782">
        <w:rPr>
          <w:color w:val="auto"/>
          <w:lang w:val="en-US"/>
        </w:rPr>
        <w:t xml:space="preserve">pure </w:t>
      </w:r>
      <w:r w:rsidR="003B1F4B" w:rsidRPr="003B1F4B">
        <w:rPr>
          <w:color w:val="auto"/>
          <w:lang w:val="en-US"/>
        </w:rPr>
        <w:t>white similar to RAL 9010</w:t>
      </w:r>
    </w:p>
    <w:p w:rsidR="00435D67" w:rsidRPr="003B1F4B" w:rsidRDefault="003B1F4B" w:rsidP="003B1F4B">
      <w:pPr>
        <w:pStyle w:val="AbsatzeingercktAusschreibungstext"/>
        <w:rPr>
          <w:color w:val="auto"/>
          <w:lang w:val="en-US"/>
        </w:rPr>
      </w:pPr>
      <w:r>
        <w:rPr>
          <w:color w:val="auto"/>
          <w:lang w:val="en-US"/>
        </w:rPr>
        <w:t xml:space="preserve">- </w:t>
      </w:r>
      <w:r w:rsidRPr="003B1F4B">
        <w:rPr>
          <w:color w:val="auto"/>
          <w:lang w:val="en-US"/>
        </w:rPr>
        <w:t xml:space="preserve">Air diffuser profile made of </w:t>
      </w:r>
      <w:proofErr w:type="spellStart"/>
      <w:r w:rsidRPr="003B1F4B">
        <w:rPr>
          <w:color w:val="auto"/>
          <w:lang w:val="en-US"/>
        </w:rPr>
        <w:t>aluminium</w:t>
      </w:r>
      <w:proofErr w:type="spellEnd"/>
      <w:r w:rsidRPr="003B1F4B">
        <w:rPr>
          <w:color w:val="auto"/>
          <w:lang w:val="en-US"/>
        </w:rPr>
        <w:t xml:space="preserve">, natural </w:t>
      </w:r>
      <w:proofErr w:type="spellStart"/>
      <w:r w:rsidRPr="003B1F4B">
        <w:rPr>
          <w:color w:val="auto"/>
          <w:lang w:val="en-US"/>
        </w:rPr>
        <w:t>colour</w:t>
      </w:r>
      <w:proofErr w:type="spellEnd"/>
      <w:r w:rsidRPr="003B1F4B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anodized </w:t>
      </w:r>
      <w:r w:rsidRPr="003B1F4B">
        <w:rPr>
          <w:color w:val="auto"/>
          <w:lang w:val="en-US"/>
        </w:rPr>
        <w:t>or painted to RAL 9010, pure white</w:t>
      </w:r>
    </w:p>
    <w:p w:rsidR="00D56280" w:rsidRPr="005F71F9" w:rsidRDefault="003B1F4B" w:rsidP="00177632">
      <w:pPr>
        <w:pStyle w:val="AbsatzeingercktAusschreibungstext"/>
        <w:ind w:left="0"/>
        <w:rPr>
          <w:lang w:val="en-US"/>
        </w:rPr>
      </w:pPr>
      <w:r w:rsidRPr="005F71F9">
        <w:rPr>
          <w:lang w:val="en-US"/>
        </w:rPr>
        <w:t>Multiplex outlet</w:t>
      </w:r>
    </w:p>
    <w:p w:rsidR="005F71F9" w:rsidRPr="005F71F9" w:rsidRDefault="00177632" w:rsidP="005F71F9">
      <w:pPr>
        <w:pStyle w:val="AbsatzeingercktAusschreibungstext"/>
        <w:rPr>
          <w:lang w:val="en-US"/>
        </w:rPr>
      </w:pPr>
      <w:r w:rsidRPr="005F71F9">
        <w:rPr>
          <w:lang w:val="en-US"/>
        </w:rPr>
        <w:t xml:space="preserve">- </w:t>
      </w:r>
      <w:r w:rsidR="005F71F9" w:rsidRPr="005F71F9">
        <w:rPr>
          <w:lang w:val="en-US"/>
        </w:rPr>
        <w:t xml:space="preserve">Front panel made of </w:t>
      </w:r>
      <w:proofErr w:type="spellStart"/>
      <w:r w:rsidR="005F71F9" w:rsidRPr="005F71F9">
        <w:rPr>
          <w:lang w:val="en-US"/>
        </w:rPr>
        <w:t>galvanised</w:t>
      </w:r>
      <w:proofErr w:type="spellEnd"/>
      <w:r w:rsidR="005F71F9" w:rsidRPr="005F71F9">
        <w:rPr>
          <w:lang w:val="en-US"/>
        </w:rPr>
        <w:t xml:space="preserve"> sheet steel, visible surface</w:t>
      </w:r>
      <w:r w:rsidR="005F71F9">
        <w:rPr>
          <w:lang w:val="en-US"/>
        </w:rPr>
        <w:t xml:space="preserve"> </w:t>
      </w:r>
      <w:r w:rsidR="005F71F9" w:rsidRPr="005F71F9">
        <w:rPr>
          <w:lang w:val="en-US"/>
        </w:rPr>
        <w:t>painted to RAL 9010, pure white</w:t>
      </w:r>
      <w:r w:rsidR="005F71F9">
        <w:rPr>
          <w:lang w:val="en-US"/>
        </w:rPr>
        <w:t xml:space="preserve"> </w:t>
      </w:r>
      <w:r w:rsidR="005F71F9" w:rsidRPr="005F71F9">
        <w:rPr>
          <w:lang w:val="en-US"/>
        </w:rPr>
        <w:t>two-part nozzle discs</w:t>
      </w:r>
    </w:p>
    <w:p w:rsidR="005F71F9" w:rsidRPr="005F71F9" w:rsidRDefault="005F71F9" w:rsidP="005F71F9">
      <w:pPr>
        <w:pStyle w:val="AbsatzeingercktAusschreibungstext"/>
        <w:rPr>
          <w:lang w:val="en-US"/>
        </w:rPr>
      </w:pPr>
      <w:r w:rsidRPr="005F71F9">
        <w:rPr>
          <w:lang w:val="en-US"/>
        </w:rPr>
        <w:t xml:space="preserve">- Multiplex disc of polycarbonate PC-GF-10-V0, </w:t>
      </w:r>
      <w:proofErr w:type="spellStart"/>
      <w:r w:rsidRPr="005F71F9">
        <w:rPr>
          <w:lang w:val="en-US"/>
        </w:rPr>
        <w:t>coloured</w:t>
      </w:r>
      <w:proofErr w:type="spellEnd"/>
      <w:r w:rsidRPr="005F71F9">
        <w:rPr>
          <w:lang w:val="en-US"/>
        </w:rPr>
        <w:t xml:space="preserve"> similar</w:t>
      </w:r>
      <w:r>
        <w:rPr>
          <w:lang w:val="en-US"/>
        </w:rPr>
        <w:t xml:space="preserve"> </w:t>
      </w:r>
      <w:r w:rsidRPr="005F71F9">
        <w:rPr>
          <w:lang w:val="en-US"/>
        </w:rPr>
        <w:t>to RAL 9010, pure white, or similar to RAL 9005, deep black</w:t>
      </w:r>
    </w:p>
    <w:p w:rsidR="00177632" w:rsidRPr="005F71F9" w:rsidRDefault="005F71F9" w:rsidP="005F71F9">
      <w:pPr>
        <w:pStyle w:val="AbsatzeingercktAusschreibungstext"/>
        <w:rPr>
          <w:lang w:val="en-US"/>
        </w:rPr>
      </w:pPr>
      <w:r w:rsidRPr="005F71F9">
        <w:rPr>
          <w:lang w:val="en-US"/>
        </w:rPr>
        <w:t xml:space="preserve">- Insert of acrylic butadiene styrene ABS-V0, </w:t>
      </w:r>
      <w:proofErr w:type="spellStart"/>
      <w:r w:rsidRPr="005F71F9">
        <w:rPr>
          <w:lang w:val="en-US"/>
        </w:rPr>
        <w:t>coloured</w:t>
      </w:r>
      <w:proofErr w:type="spellEnd"/>
      <w:r w:rsidRPr="005F71F9">
        <w:rPr>
          <w:lang w:val="en-US"/>
        </w:rPr>
        <w:t xml:space="preserve"> similar to</w:t>
      </w:r>
      <w:r>
        <w:rPr>
          <w:lang w:val="en-US"/>
        </w:rPr>
        <w:t xml:space="preserve"> </w:t>
      </w:r>
      <w:r w:rsidRPr="005F71F9">
        <w:rPr>
          <w:lang w:val="en-US"/>
        </w:rPr>
        <w:t>RAL 9010, pure white, or similar to RAL 9005, deep black</w:t>
      </w:r>
    </w:p>
    <w:p w:rsidR="00177632" w:rsidRPr="005F71F9" w:rsidRDefault="005F71F9" w:rsidP="00177632">
      <w:pPr>
        <w:pStyle w:val="AbsatzeingercktAusschreibungstext"/>
        <w:ind w:left="0"/>
        <w:rPr>
          <w:lang w:val="en-US"/>
        </w:rPr>
      </w:pPr>
      <w:r w:rsidRPr="005F71F9">
        <w:rPr>
          <w:lang w:val="en-US"/>
        </w:rPr>
        <w:t>Housing</w:t>
      </w:r>
    </w:p>
    <w:p w:rsidR="00177632" w:rsidRPr="005F71F9" w:rsidRDefault="005F71F9" w:rsidP="00177632">
      <w:pPr>
        <w:pStyle w:val="AbsatzeingercktAusschreibungstext"/>
        <w:rPr>
          <w:lang w:val="en-US"/>
        </w:rPr>
      </w:pPr>
      <w:proofErr w:type="spellStart"/>
      <w:r w:rsidRPr="005F71F9">
        <w:rPr>
          <w:lang w:val="en-US"/>
        </w:rPr>
        <w:t>Galvanised</w:t>
      </w:r>
      <w:proofErr w:type="spellEnd"/>
      <w:r w:rsidRPr="005F71F9">
        <w:rPr>
          <w:lang w:val="en-US"/>
        </w:rPr>
        <w:t xml:space="preserve"> sheet steel casing</w:t>
      </w:r>
    </w:p>
    <w:p w:rsidR="00177632" w:rsidRPr="005F71F9" w:rsidRDefault="00177632" w:rsidP="00177632">
      <w:pPr>
        <w:pStyle w:val="AbsatzeingercktAusschreibungstext"/>
        <w:rPr>
          <w:lang w:val="en-US"/>
        </w:rPr>
      </w:pPr>
    </w:p>
    <w:p w:rsidR="00435D67" w:rsidRPr="00E05782" w:rsidRDefault="005F71F9" w:rsidP="00435D67">
      <w:pPr>
        <w:rPr>
          <w:lang w:val="en-US"/>
        </w:rPr>
      </w:pPr>
      <w:r w:rsidRPr="00E05782">
        <w:rPr>
          <w:lang w:val="en-US"/>
        </w:rPr>
        <w:t>Brand</w:t>
      </w:r>
      <w:r w:rsidR="00435D67" w:rsidRPr="00E05782">
        <w:rPr>
          <w:lang w:val="en-US"/>
        </w:rPr>
        <w:t>:</w:t>
      </w:r>
      <w:r w:rsidR="00435D67" w:rsidRPr="00E05782">
        <w:rPr>
          <w:lang w:val="en-US"/>
        </w:rPr>
        <w:tab/>
        <w:t>Krantz</w:t>
      </w:r>
    </w:p>
    <w:p w:rsidR="00435D67" w:rsidRPr="00E05782" w:rsidRDefault="005F71F9" w:rsidP="00435D67">
      <w:pPr>
        <w:rPr>
          <w:lang w:val="en-US"/>
        </w:rPr>
      </w:pPr>
      <w:r w:rsidRPr="00E05782">
        <w:rPr>
          <w:lang w:val="en-US"/>
        </w:rPr>
        <w:t>Model</w:t>
      </w:r>
      <w:r w:rsidR="00435D67" w:rsidRPr="00E05782">
        <w:rPr>
          <w:lang w:val="en-US"/>
        </w:rPr>
        <w:t>:</w:t>
      </w:r>
      <w:r w:rsidR="00435D67" w:rsidRPr="00E05782">
        <w:rPr>
          <w:lang w:val="en-US"/>
        </w:rPr>
        <w:tab/>
      </w:r>
      <w:r w:rsidR="00E05782">
        <w:rPr>
          <w:lang w:val="en-US"/>
        </w:rPr>
        <w:t>LAB-V</w:t>
      </w:r>
      <w:r w:rsidR="00435D67" w:rsidRPr="00E05782">
        <w:rPr>
          <w:lang w:val="en-US"/>
        </w:rPr>
        <w:t xml:space="preserve">- ___ </w:t>
      </w:r>
      <w:r w:rsidR="00876A48" w:rsidRPr="00E05782">
        <w:rPr>
          <w:lang w:val="en-US"/>
        </w:rPr>
        <w:t>/</w:t>
      </w:r>
      <w:r w:rsidR="00435D67" w:rsidRPr="00E05782">
        <w:rPr>
          <w:lang w:val="en-US"/>
        </w:rPr>
        <w:t xml:space="preserve"> ___ </w:t>
      </w:r>
      <w:r w:rsidR="00876A48" w:rsidRPr="00E05782">
        <w:rPr>
          <w:lang w:val="en-US"/>
        </w:rPr>
        <w:t>/</w:t>
      </w:r>
      <w:r w:rsidR="00435D67" w:rsidRPr="00E05782">
        <w:rPr>
          <w:lang w:val="en-US"/>
        </w:rPr>
        <w:t xml:space="preserve"> -_</w:t>
      </w:r>
      <w:r w:rsidR="00876A48" w:rsidRPr="00E05782">
        <w:rPr>
          <w:lang w:val="en-US"/>
        </w:rPr>
        <w:t>-</w:t>
      </w:r>
      <w:r w:rsidR="00435D67" w:rsidRPr="00E05782">
        <w:rPr>
          <w:lang w:val="en-US"/>
        </w:rPr>
        <w:t>___</w:t>
      </w:r>
    </w:p>
    <w:p w:rsidR="005F71F9" w:rsidRPr="00E05782" w:rsidRDefault="005F71F9" w:rsidP="00435D67">
      <w:pPr>
        <w:rPr>
          <w:lang w:val="en-US"/>
        </w:rPr>
      </w:pPr>
    </w:p>
    <w:p w:rsidR="00435D67" w:rsidRPr="005F71F9" w:rsidRDefault="005F71F9" w:rsidP="00435D67">
      <w:pPr>
        <w:rPr>
          <w:lang w:val="en-US"/>
        </w:rPr>
      </w:pPr>
      <w:r w:rsidRPr="005F71F9">
        <w:rPr>
          <w:lang w:val="en-US"/>
        </w:rPr>
        <w:t>Subject to technical alterations</w:t>
      </w:r>
    </w:p>
    <w:p w:rsidR="00435D67" w:rsidRPr="005F71F9" w:rsidRDefault="00435D67" w:rsidP="00435D67">
      <w:pPr>
        <w:rPr>
          <w:rFonts w:ascii="Arial" w:hAnsi="Arial" w:cs="Arial"/>
          <w:szCs w:val="22"/>
        </w:rPr>
      </w:pPr>
      <w:r w:rsidRPr="005F71F9">
        <w:rPr>
          <w:rFonts w:ascii="Arial" w:hAnsi="Arial" w:cs="Arial"/>
          <w:b/>
          <w:szCs w:val="22"/>
        </w:rPr>
        <w:t>Krantz GmbH</w:t>
      </w:r>
      <w:r w:rsidRPr="005F71F9">
        <w:rPr>
          <w:rFonts w:ascii="Arial" w:hAnsi="Arial" w:cs="Arial"/>
          <w:b/>
          <w:szCs w:val="22"/>
        </w:rPr>
        <w:br/>
      </w:r>
      <w:proofErr w:type="spellStart"/>
      <w:r w:rsidRPr="005F71F9">
        <w:rPr>
          <w:rFonts w:ascii="Arial" w:hAnsi="Arial" w:cs="Arial"/>
          <w:szCs w:val="22"/>
        </w:rPr>
        <w:t>Uersfeld</w:t>
      </w:r>
      <w:proofErr w:type="spellEnd"/>
      <w:r w:rsidRPr="005F71F9">
        <w:rPr>
          <w:rFonts w:ascii="Arial" w:hAnsi="Arial" w:cs="Arial"/>
          <w:szCs w:val="22"/>
        </w:rPr>
        <w:t xml:space="preserve"> 24, 52072 Aachen, </w:t>
      </w:r>
      <w:r w:rsidR="005F71F9" w:rsidRPr="005F71F9">
        <w:rPr>
          <w:rFonts w:ascii="Arial" w:hAnsi="Arial" w:cs="Arial"/>
          <w:szCs w:val="22"/>
        </w:rPr>
        <w:t>Ge</w:t>
      </w:r>
      <w:r w:rsidR="005F71F9">
        <w:rPr>
          <w:rFonts w:ascii="Arial" w:hAnsi="Arial" w:cs="Arial"/>
          <w:szCs w:val="22"/>
        </w:rPr>
        <w:t>rmany</w:t>
      </w:r>
      <w:r w:rsidRPr="005F71F9">
        <w:rPr>
          <w:rFonts w:ascii="Arial" w:hAnsi="Arial" w:cs="Arial"/>
          <w:szCs w:val="22"/>
        </w:rPr>
        <w:br/>
      </w:r>
      <w:r w:rsidR="005F71F9">
        <w:rPr>
          <w:rFonts w:ascii="Arial" w:hAnsi="Arial" w:cs="Arial"/>
          <w:szCs w:val="22"/>
        </w:rPr>
        <w:t>Phone</w:t>
      </w:r>
      <w:r w:rsidRPr="005F71F9">
        <w:rPr>
          <w:rFonts w:ascii="Arial" w:hAnsi="Arial" w:cs="Arial"/>
          <w:szCs w:val="22"/>
        </w:rPr>
        <w:t>: +49 241 441-1, Fax: +49 241 441-555</w:t>
      </w:r>
      <w:r w:rsidRPr="005F71F9">
        <w:rPr>
          <w:rFonts w:ascii="Arial" w:hAnsi="Arial" w:cs="Arial"/>
          <w:szCs w:val="22"/>
        </w:rPr>
        <w:br/>
        <w:t xml:space="preserve">info@krantz.de, </w:t>
      </w:r>
      <w:hyperlink r:id="rId7" w:history="1">
        <w:r w:rsidRPr="005F71F9">
          <w:rPr>
            <w:rStyle w:val="Hyperlink"/>
            <w:rFonts w:ascii="Arial" w:hAnsi="Arial" w:cs="Arial"/>
            <w:szCs w:val="22"/>
          </w:rPr>
          <w:t>www.krantz.de</w:t>
        </w:r>
      </w:hyperlink>
    </w:p>
    <w:sectPr w:rsidR="00435D67" w:rsidRPr="005F71F9" w:rsidSect="00E37599">
      <w:head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DE" w:rsidRDefault="005E41DE">
      <w:r>
        <w:separator/>
      </w:r>
    </w:p>
  </w:endnote>
  <w:endnote w:type="continuationSeparator" w:id="0">
    <w:p w:rsidR="005E41DE" w:rsidRDefault="005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DE" w:rsidRDefault="005E41DE">
      <w:r>
        <w:separator/>
      </w:r>
    </w:p>
  </w:footnote>
  <w:footnote w:type="continuationSeparator" w:id="0">
    <w:p w:rsidR="005E41DE" w:rsidRDefault="005E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C8" w:rsidRPr="00EE6DB8" w:rsidRDefault="00E05782" w:rsidP="001D425B">
    <w:pPr>
      <w:pStyle w:val="Kopfzeile"/>
      <w:spacing w:before="200" w:after="200"/>
      <w:rPr>
        <w:rFonts w:ascii="Arial" w:hAnsi="Arial" w:cs="Arial"/>
        <w:b/>
      </w:rPr>
    </w:pPr>
    <w:r>
      <w:rPr>
        <w:rFonts w:cs="Arial"/>
        <w:b/>
        <w:sz w:val="26"/>
        <w:szCs w:val="26"/>
      </w:rPr>
      <w:t>LAB-V</w:t>
    </w:r>
    <w:r w:rsidR="00024695">
      <w:rPr>
        <w:rFonts w:cs="Arial"/>
        <w:b/>
        <w:sz w:val="26"/>
        <w:szCs w:val="26"/>
      </w:rPr>
      <w:t xml:space="preserve"> </w:t>
    </w:r>
    <w:r>
      <w:rPr>
        <w:rFonts w:cs="Arial"/>
        <w:b/>
        <w:sz w:val="26"/>
        <w:szCs w:val="26"/>
      </w:rPr>
      <w:t xml:space="preserve">Tender </w:t>
    </w:r>
    <w:proofErr w:type="spellStart"/>
    <w:r>
      <w:rPr>
        <w:rFonts w:cs="Arial"/>
        <w:b/>
        <w:sz w:val="26"/>
        <w:szCs w:val="26"/>
      </w:rPr>
      <w:t>text</w:t>
    </w:r>
    <w:proofErr w:type="spellEnd"/>
    <w:r w:rsidR="00024695">
      <w:rPr>
        <w:rFonts w:cs="Arial"/>
        <w:b/>
        <w:sz w:val="26"/>
        <w:szCs w:val="26"/>
      </w:rPr>
      <w:t xml:space="preserve"> 0</w:t>
    </w:r>
    <w:r w:rsidR="00E42B76">
      <w:rPr>
        <w:rFonts w:cs="Arial"/>
        <w:b/>
        <w:sz w:val="26"/>
        <w:szCs w:val="26"/>
      </w:rPr>
      <w:t>6</w:t>
    </w:r>
    <w:r w:rsidR="00024695">
      <w:rPr>
        <w:rFonts w:cs="Arial"/>
        <w:b/>
        <w:sz w:val="26"/>
        <w:szCs w:val="26"/>
      </w:rPr>
      <w:t>.2022</w:t>
    </w:r>
    <w:r w:rsidR="00AC72C8">
      <w:rPr>
        <w:rFonts w:ascii="Arial" w:hAnsi="Arial" w:cs="Arial"/>
        <w:b/>
      </w:rPr>
      <w:tab/>
    </w:r>
    <w:r w:rsidR="001D425B">
      <w:rPr>
        <w:rFonts w:cs="Arial"/>
        <w:b/>
        <w:sz w:val="26"/>
        <w:szCs w:val="26"/>
      </w:rPr>
      <w:tab/>
    </w:r>
    <w:r w:rsidR="00913023">
      <w:rPr>
        <w:rFonts w:cs="Arial"/>
        <w:b/>
        <w:noProof/>
        <w:sz w:val="26"/>
        <w:szCs w:val="26"/>
      </w:rPr>
      <w:drawing>
        <wp:inline distT="0" distB="0" distL="0" distR="0">
          <wp:extent cx="1314450" cy="419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25B">
      <w:rPr>
        <w:rFonts w:cs="Arial"/>
        <w:b/>
        <w:sz w:val="26"/>
        <w:szCs w:val="26"/>
      </w:rPr>
      <w:br/>
    </w:r>
    <w:r w:rsidR="00AC72C8" w:rsidRPr="000F593B">
      <w:rPr>
        <w:rFonts w:ascii="Arial" w:hAnsi="Arial" w:cs="Arial"/>
        <w:b/>
        <w:color w:val="0C2545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841DBE"/>
    <w:lvl w:ilvl="0">
      <w:numFmt w:val="bullet"/>
      <w:lvlText w:val="*"/>
      <w:lvlJc w:val="left"/>
    </w:lvl>
  </w:abstractNum>
  <w:abstractNum w:abstractNumId="1" w15:restartNumberingAfterBreak="0">
    <w:nsid w:val="04AA0D43"/>
    <w:multiLevelType w:val="hybridMultilevel"/>
    <w:tmpl w:val="3962EA66"/>
    <w:lvl w:ilvl="0" w:tplc="56F425D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C55"/>
    <w:multiLevelType w:val="hybridMultilevel"/>
    <w:tmpl w:val="8396AAD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A7BEF"/>
    <w:multiLevelType w:val="hybridMultilevel"/>
    <w:tmpl w:val="A29A9B6A"/>
    <w:lvl w:ilvl="0" w:tplc="F9B8C54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7F11"/>
    <w:multiLevelType w:val="hybridMultilevel"/>
    <w:tmpl w:val="C38A1C74"/>
    <w:lvl w:ilvl="0" w:tplc="F070B0F2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6061EE"/>
    <w:multiLevelType w:val="hybridMultilevel"/>
    <w:tmpl w:val="5CC68B86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26F9E"/>
    <w:multiLevelType w:val="hybridMultilevel"/>
    <w:tmpl w:val="B3F65AF8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D78EC"/>
    <w:multiLevelType w:val="hybridMultilevel"/>
    <w:tmpl w:val="A0F09C82"/>
    <w:lvl w:ilvl="0" w:tplc="1FA2F41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3318"/>
    <w:multiLevelType w:val="hybridMultilevel"/>
    <w:tmpl w:val="9CCA6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4913"/>
    <w:multiLevelType w:val="hybridMultilevel"/>
    <w:tmpl w:val="63A4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3621"/>
    <w:multiLevelType w:val="hybridMultilevel"/>
    <w:tmpl w:val="AD122F7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543"/>
    <w:multiLevelType w:val="hybridMultilevel"/>
    <w:tmpl w:val="20A0E77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16882"/>
    <w:multiLevelType w:val="hybridMultilevel"/>
    <w:tmpl w:val="2BF24E24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7B2D"/>
    <w:multiLevelType w:val="hybridMultilevel"/>
    <w:tmpl w:val="9A6C89A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32B2"/>
    <w:multiLevelType w:val="hybridMultilevel"/>
    <w:tmpl w:val="0A70A412"/>
    <w:lvl w:ilvl="0" w:tplc="047C6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6B1"/>
    <w:multiLevelType w:val="hybridMultilevel"/>
    <w:tmpl w:val="CBAE6DB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98"/>
        <w:lvlJc w:val="left"/>
        <w:pPr>
          <w:ind w:left="198" w:hanging="198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0"/>
    <w:rsid w:val="0000405B"/>
    <w:rsid w:val="000043AE"/>
    <w:rsid w:val="00024695"/>
    <w:rsid w:val="00031AB0"/>
    <w:rsid w:val="000A4510"/>
    <w:rsid w:val="000E1963"/>
    <w:rsid w:val="0010508A"/>
    <w:rsid w:val="00116B26"/>
    <w:rsid w:val="00134BE1"/>
    <w:rsid w:val="00166AC5"/>
    <w:rsid w:val="00177632"/>
    <w:rsid w:val="001B057B"/>
    <w:rsid w:val="001C0577"/>
    <w:rsid w:val="001D425B"/>
    <w:rsid w:val="00224E3E"/>
    <w:rsid w:val="00241714"/>
    <w:rsid w:val="00242D05"/>
    <w:rsid w:val="00245571"/>
    <w:rsid w:val="00287CB0"/>
    <w:rsid w:val="002951E7"/>
    <w:rsid w:val="002C241E"/>
    <w:rsid w:val="002D2548"/>
    <w:rsid w:val="002F3F5B"/>
    <w:rsid w:val="003078CB"/>
    <w:rsid w:val="00315474"/>
    <w:rsid w:val="003335A0"/>
    <w:rsid w:val="003B1F4B"/>
    <w:rsid w:val="003E3C0B"/>
    <w:rsid w:val="00414269"/>
    <w:rsid w:val="00435D67"/>
    <w:rsid w:val="004363BB"/>
    <w:rsid w:val="00472918"/>
    <w:rsid w:val="004E0E80"/>
    <w:rsid w:val="00532E2D"/>
    <w:rsid w:val="0056295C"/>
    <w:rsid w:val="005E3437"/>
    <w:rsid w:val="005E41DE"/>
    <w:rsid w:val="005F42AE"/>
    <w:rsid w:val="005F71F9"/>
    <w:rsid w:val="00606174"/>
    <w:rsid w:val="006070F8"/>
    <w:rsid w:val="006545B8"/>
    <w:rsid w:val="00675ED8"/>
    <w:rsid w:val="006B0188"/>
    <w:rsid w:val="006D2FE3"/>
    <w:rsid w:val="006F1EC9"/>
    <w:rsid w:val="00725ECB"/>
    <w:rsid w:val="007666DD"/>
    <w:rsid w:val="0077249E"/>
    <w:rsid w:val="00797DC3"/>
    <w:rsid w:val="007B6942"/>
    <w:rsid w:val="007E0B23"/>
    <w:rsid w:val="008117B9"/>
    <w:rsid w:val="00826583"/>
    <w:rsid w:val="00837E62"/>
    <w:rsid w:val="00840891"/>
    <w:rsid w:val="00876A48"/>
    <w:rsid w:val="008944AA"/>
    <w:rsid w:val="008A7C54"/>
    <w:rsid w:val="00904C5D"/>
    <w:rsid w:val="00913023"/>
    <w:rsid w:val="00926D1E"/>
    <w:rsid w:val="00931E95"/>
    <w:rsid w:val="00942958"/>
    <w:rsid w:val="00961AE3"/>
    <w:rsid w:val="00961BDB"/>
    <w:rsid w:val="009D6721"/>
    <w:rsid w:val="00A27D5D"/>
    <w:rsid w:val="00A4069D"/>
    <w:rsid w:val="00A5435D"/>
    <w:rsid w:val="00A74F32"/>
    <w:rsid w:val="00A77E8E"/>
    <w:rsid w:val="00AC72C8"/>
    <w:rsid w:val="00B65768"/>
    <w:rsid w:val="00BB6FEA"/>
    <w:rsid w:val="00BC2BFA"/>
    <w:rsid w:val="00BD11C5"/>
    <w:rsid w:val="00BF5ACD"/>
    <w:rsid w:val="00BF6C35"/>
    <w:rsid w:val="00C45884"/>
    <w:rsid w:val="00C703B9"/>
    <w:rsid w:val="00C9281E"/>
    <w:rsid w:val="00CD405A"/>
    <w:rsid w:val="00CD5E9C"/>
    <w:rsid w:val="00CE6603"/>
    <w:rsid w:val="00CF1695"/>
    <w:rsid w:val="00D56280"/>
    <w:rsid w:val="00D97920"/>
    <w:rsid w:val="00DC6623"/>
    <w:rsid w:val="00E053CB"/>
    <w:rsid w:val="00E05782"/>
    <w:rsid w:val="00E302CE"/>
    <w:rsid w:val="00E37599"/>
    <w:rsid w:val="00E42B76"/>
    <w:rsid w:val="00EA2BB8"/>
    <w:rsid w:val="00EB260B"/>
    <w:rsid w:val="00ED0CE0"/>
    <w:rsid w:val="00EE6DB8"/>
    <w:rsid w:val="00EF4BAF"/>
    <w:rsid w:val="00F13618"/>
    <w:rsid w:val="00F57661"/>
    <w:rsid w:val="00F749A2"/>
    <w:rsid w:val="00F76F37"/>
    <w:rsid w:val="00F85472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D843011"/>
  <w15:chartTrackingRefBased/>
  <w15:docId w15:val="{332C14D4-95C9-48D2-9BD9-A0A93E7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bsatz_Ausschreibungstext"/>
    <w:qFormat/>
    <w:rsid w:val="00ED0CE0"/>
    <w:pPr>
      <w:spacing w:before="120"/>
    </w:pPr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78" w:lineRule="atLeast"/>
      <w:jc w:val="both"/>
    </w:pPr>
    <w:rPr>
      <w:rFonts w:cs="Arial Narrow"/>
      <w:szCs w:val="22"/>
    </w:rPr>
  </w:style>
  <w:style w:type="paragraph" w:customStyle="1" w:styleId="98seitenende">
    <w:name w:val="98 seitenende"/>
    <w:next w:val="99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99spaltenend">
    <w:name w:val="99 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pPr>
      <w:widowControl w:val="0"/>
      <w:autoSpaceDE w:val="0"/>
      <w:autoSpaceDN w:val="0"/>
      <w:adjustRightInd w:val="0"/>
      <w:spacing w:before="112" w:line="227" w:lineRule="atLeast"/>
      <w:jc w:val="both"/>
    </w:pPr>
    <w:rPr>
      <w:rFonts w:ascii="Arial Narrow" w:hAnsi="Arial Narrow" w:cs="Arial Narrow"/>
      <w:b/>
      <w:bCs/>
      <w:sz w:val="26"/>
      <w:szCs w:val="26"/>
    </w:rPr>
  </w:style>
  <w:style w:type="paragraph" w:customStyle="1" w:styleId="70index">
    <w:name w:val="70 index"/>
    <w:pPr>
      <w:widowControl w:val="0"/>
      <w:pBdr>
        <w:top w:val="single" w:sz="2" w:space="0" w:color="000000"/>
      </w:pBdr>
      <w:tabs>
        <w:tab w:val="left" w:pos="170"/>
        <w:tab w:val="right" w:pos="2880"/>
        <w:tab w:val="left" w:pos="3402"/>
      </w:tabs>
      <w:autoSpaceDE w:val="0"/>
      <w:autoSpaceDN w:val="0"/>
      <w:adjustRightInd w:val="0"/>
      <w:spacing w:before="86" w:line="204" w:lineRule="atLeast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28" w:line="170" w:lineRule="atLeast"/>
      <w:ind w:left="17" w:right="17"/>
      <w:jc w:val="center"/>
    </w:pPr>
    <w:rPr>
      <w:rFonts w:ascii="Arial Narrow" w:hAnsi="Arial Narrow" w:cs="Arial Narrow"/>
      <w:sz w:val="16"/>
      <w:szCs w:val="16"/>
    </w:rPr>
  </w:style>
  <w:style w:type="paragraph" w:customStyle="1" w:styleId="bodytext08">
    <w:name w:val="body text 08"/>
    <w:pPr>
      <w:widowControl w:val="0"/>
      <w:autoSpaceDE w:val="0"/>
      <w:autoSpaceDN w:val="0"/>
      <w:adjustRightInd w:val="0"/>
      <w:spacing w:line="202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40quadrat">
    <w:name w:val="40 quadrat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vertikal">
    <w:name w:val="vertikal"/>
    <w:next w:val="ZCAPTION"/>
    <w:pPr>
      <w:widowControl w:val="0"/>
      <w:tabs>
        <w:tab w:val="right" w:pos="2721"/>
      </w:tabs>
      <w:autoSpaceDE w:val="0"/>
      <w:autoSpaceDN w:val="0"/>
      <w:adjustRightInd w:val="0"/>
      <w:spacing w:line="119" w:lineRule="atLeast"/>
    </w:pPr>
    <w:rPr>
      <w:rFonts w:ascii="Arial Narrow" w:hAnsi="Arial Narrow" w:cs="Arial Narrow"/>
      <w:sz w:val="22"/>
      <w:szCs w:val="22"/>
    </w:rPr>
  </w:style>
  <w:style w:type="paragraph" w:customStyle="1" w:styleId="ZCAPTION">
    <w:name w:val="Z_CAPTION"/>
    <w:pPr>
      <w:widowControl w:val="0"/>
      <w:tabs>
        <w:tab w:val="left" w:pos="736"/>
        <w:tab w:val="left" w:pos="3402"/>
      </w:tabs>
      <w:autoSpaceDE w:val="0"/>
      <w:autoSpaceDN w:val="0"/>
      <w:adjustRightInd w:val="0"/>
      <w:spacing w:after="57" w:line="264" w:lineRule="atLeast"/>
    </w:pPr>
    <w:rPr>
      <w:rFonts w:ascii="Arial Narrow" w:hAnsi="Arial Narrow" w:cs="Arial Narrow"/>
      <w:i/>
      <w:iCs/>
      <w:sz w:val="22"/>
      <w:szCs w:val="22"/>
    </w:rPr>
  </w:style>
  <w:style w:type="paragraph" w:customStyle="1" w:styleId="bodyeng">
    <w:name w:val="body eng"/>
    <w:next w:val="Textkrper"/>
    <w:link w:val="bodyengZchn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eng">
    <w:name w:val="body text eng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lin-re">
    <w:name w:val="ausschr-lin-re"/>
    <w:pPr>
      <w:widowControl w:val="0"/>
      <w:tabs>
        <w:tab w:val="left" w:pos="2835"/>
        <w:tab w:val="right" w:leader="do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re">
    <w:name w:val="ausschr-re"/>
    <w:pPr>
      <w:widowControl w:val="0"/>
      <w:tabs>
        <w:tab w:val="righ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Kopfzeile">
    <w:name w:val="header"/>
    <w:basedOn w:val="Standard"/>
    <w:rsid w:val="00EE6DB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E6DB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D2548"/>
  </w:style>
  <w:style w:type="character" w:styleId="Hyperlink">
    <w:name w:val="Hyperlink"/>
    <w:uiPriority w:val="99"/>
    <w:unhideWhenUsed/>
    <w:rsid w:val="00BD11C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D11C5"/>
    <w:rPr>
      <w:color w:val="605E5C"/>
      <w:shd w:val="clear" w:color="auto" w:fill="E1DFDD"/>
    </w:rPr>
  </w:style>
  <w:style w:type="paragraph" w:customStyle="1" w:styleId="berschriftAusschreibungstext">
    <w:name w:val="Überschrift_Ausschreibungstext"/>
    <w:basedOn w:val="Standard"/>
    <w:link w:val="berschriftAusschreibungstextZchn"/>
    <w:qFormat/>
    <w:rsid w:val="006D2FE3"/>
    <w:rPr>
      <w:rFonts w:ascii="Arial" w:hAnsi="Arial" w:cs="Arial"/>
      <w:b/>
      <w:sz w:val="28"/>
      <w:szCs w:val="22"/>
    </w:rPr>
  </w:style>
  <w:style w:type="paragraph" w:customStyle="1" w:styleId="ZwischenberschriftAusschreibungstext">
    <w:name w:val="Zwischenüberschrift_Ausschreibungstext"/>
    <w:basedOn w:val="bodyeng"/>
    <w:link w:val="ZwischenberschriftAusschreibungstextZchn"/>
    <w:qFormat/>
    <w:rsid w:val="006D2FE3"/>
    <w:pPr>
      <w:spacing w:line="278" w:lineRule="atLeast"/>
    </w:pPr>
    <w:rPr>
      <w:b/>
      <w:color w:val="000000"/>
    </w:rPr>
  </w:style>
  <w:style w:type="character" w:customStyle="1" w:styleId="berschriftAusschreibungstextZchn">
    <w:name w:val="Überschrift_Ausschreibungstext Zchn"/>
    <w:link w:val="berschriftAusschreibungstext"/>
    <w:rsid w:val="006D2FE3"/>
    <w:rPr>
      <w:rFonts w:ascii="Arial" w:hAnsi="Arial" w:cs="Arial"/>
      <w:b/>
      <w:sz w:val="28"/>
      <w:szCs w:val="22"/>
    </w:rPr>
  </w:style>
  <w:style w:type="paragraph" w:customStyle="1" w:styleId="AbsatzeingercktAusschreibungstext">
    <w:name w:val="Absatz_eingerückt_Ausschreibungstext"/>
    <w:basedOn w:val="Standard"/>
    <w:link w:val="AbsatzeingercktAusschreibungstextZchn"/>
    <w:qFormat/>
    <w:rsid w:val="00241714"/>
    <w:pPr>
      <w:ind w:left="567"/>
    </w:pPr>
    <w:rPr>
      <w:color w:val="000000"/>
    </w:rPr>
  </w:style>
  <w:style w:type="character" w:customStyle="1" w:styleId="bodyengZchn">
    <w:name w:val="body eng Zchn"/>
    <w:link w:val="bodyeng"/>
    <w:rsid w:val="006D2FE3"/>
    <w:rPr>
      <w:rFonts w:ascii="Arial Narrow" w:hAnsi="Arial Narrow" w:cs="Arial Narrow"/>
      <w:sz w:val="22"/>
      <w:szCs w:val="22"/>
    </w:rPr>
  </w:style>
  <w:style w:type="character" w:customStyle="1" w:styleId="ZwischenberschriftAusschreibungstextZchn">
    <w:name w:val="Zwischenüberschrift_Ausschreibungstext Zchn"/>
    <w:link w:val="ZwischenberschriftAusschreibungstext"/>
    <w:rsid w:val="006D2FE3"/>
    <w:rPr>
      <w:rFonts w:ascii="Arial Narrow" w:hAnsi="Arial Narrow" w:cs="Arial Narrow"/>
      <w:b/>
      <w:color w:val="000000"/>
      <w:sz w:val="22"/>
      <w:szCs w:val="22"/>
    </w:rPr>
  </w:style>
  <w:style w:type="character" w:customStyle="1" w:styleId="TextkrperZchn">
    <w:name w:val="Textkörper Zchn"/>
    <w:link w:val="Textkrper"/>
    <w:rsid w:val="00241714"/>
    <w:rPr>
      <w:rFonts w:ascii="Arial Narrow" w:hAnsi="Arial Narrow" w:cs="Arial Narrow"/>
      <w:sz w:val="22"/>
      <w:szCs w:val="22"/>
    </w:rPr>
  </w:style>
  <w:style w:type="character" w:customStyle="1" w:styleId="AbsatzeingercktAusschreibungstextZchn">
    <w:name w:val="Absatz_eingerückt_Ausschreibungstext Zchn"/>
    <w:link w:val="AbsatzeingercktAusschreibungstext"/>
    <w:rsid w:val="00241714"/>
    <w:rPr>
      <w:rFonts w:ascii="Arial Narrow" w:hAnsi="Arial Narrow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n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AusschreibungstextAusschreibungstext</vt:lpstr>
    </vt:vector>
  </TitlesOfParts>
  <Company>M+W Zander</Company>
  <LinksUpToDate>false</LinksUpToDate>
  <CharactersWithSpaces>1849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http://www.krantz.de/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AusschreibungstextAusschreibungstext</dc:title>
  <dc:subject/>
  <dc:creator>dkoester</dc:creator>
  <cp:keywords/>
  <dc:description/>
  <cp:lastModifiedBy>Schmitt, Hannes Marius (Krantz GmbH)</cp:lastModifiedBy>
  <cp:revision>10</cp:revision>
  <cp:lastPrinted>2012-01-23T10:42:00Z</cp:lastPrinted>
  <dcterms:created xsi:type="dcterms:W3CDTF">2022-06-23T09:11:00Z</dcterms:created>
  <dcterms:modified xsi:type="dcterms:W3CDTF">2022-07-21T11:27:00Z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STEAG\H23176</vt:lpwstr>
  </property>
  <property fmtid="{D5CDD505-2E9C-101B-9397-08002B2CF9AE}" pid="4" name="DLPManualFileClassificationLastModificationDate">
    <vt:lpwstr>1648029128</vt:lpwstr>
  </property>
  <property fmtid="{D5CDD505-2E9C-101B-9397-08002B2CF9AE}" pid="5" name="DLPManualFileClassificationVersion">
    <vt:lpwstr>11.5.0.60</vt:lpwstr>
  </property>
</Properties>
</file>